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32" w:rsidRPr="007D7232" w:rsidRDefault="007D7232" w:rsidP="007D7232">
      <w:pPr>
        <w:autoSpaceDE w:val="0"/>
        <w:autoSpaceDN w:val="0"/>
        <w:adjustRightInd w:val="0"/>
        <w:spacing w:after="0" w:line="240" w:lineRule="auto"/>
        <w:rPr>
          <w:rFonts w:ascii="Arial" w:hAnsi="Arial" w:cs="Arial"/>
          <w:b/>
          <w:bCs/>
          <w:sz w:val="32"/>
          <w:szCs w:val="32"/>
        </w:rPr>
      </w:pPr>
      <w:r w:rsidRPr="007D7232">
        <w:rPr>
          <w:rFonts w:ascii="Arial" w:hAnsi="Arial" w:cs="Arial"/>
          <w:b/>
          <w:bCs/>
          <w:sz w:val="32"/>
          <w:szCs w:val="32"/>
        </w:rPr>
        <w:t xml:space="preserve">Kotouček s pohádkami </w:t>
      </w:r>
      <w:r w:rsidR="000D1B1A">
        <w:rPr>
          <w:rFonts w:ascii="Arial" w:hAnsi="Arial" w:cs="Arial"/>
          <w:b/>
          <w:bCs/>
          <w:sz w:val="32"/>
          <w:szCs w:val="32"/>
        </w:rPr>
        <w:t>MD1112</w:t>
      </w:r>
    </w:p>
    <w:p w:rsidR="007D7232" w:rsidRDefault="007D7232" w:rsidP="007D7232">
      <w:pPr>
        <w:autoSpaceDE w:val="0"/>
        <w:autoSpaceDN w:val="0"/>
        <w:adjustRightInd w:val="0"/>
        <w:spacing w:after="0" w:line="240" w:lineRule="auto"/>
        <w:rPr>
          <w:rFonts w:ascii="EBGaramond-Bold" w:hAnsi="EBGaramond-Bold" w:cs="EBGaramond-Bold"/>
          <w:b/>
          <w:bCs/>
        </w:rPr>
      </w:pPr>
    </w:p>
    <w:p w:rsidR="007D7232" w:rsidRPr="007D7232" w:rsidRDefault="007D7232" w:rsidP="007D7232">
      <w:pPr>
        <w:autoSpaceDE w:val="0"/>
        <w:autoSpaceDN w:val="0"/>
        <w:adjustRightInd w:val="0"/>
        <w:spacing w:after="0" w:line="240" w:lineRule="auto"/>
        <w:rPr>
          <w:rFonts w:ascii="Arial" w:hAnsi="Arial" w:cs="Arial"/>
        </w:rPr>
      </w:pPr>
      <w:r w:rsidRPr="007D7232">
        <w:rPr>
          <w:rFonts w:ascii="Arial" w:hAnsi="Arial" w:cs="Arial"/>
        </w:rPr>
        <w:t xml:space="preserve">Tento doplňkový kotouček obsahuje 4 pohádky po 8 snímcích. </w:t>
      </w:r>
    </w:p>
    <w:p w:rsidR="007D7232" w:rsidRDefault="007D7232" w:rsidP="007D7232">
      <w:pPr>
        <w:autoSpaceDE w:val="0"/>
        <w:autoSpaceDN w:val="0"/>
        <w:adjustRightInd w:val="0"/>
        <w:spacing w:after="0" w:line="240" w:lineRule="auto"/>
        <w:rPr>
          <w:rFonts w:ascii="EBGaramond-Regular" w:hAnsi="EBGaramond-Regular" w:cs="EBGaramond-Regular"/>
        </w:rPr>
      </w:pPr>
    </w:p>
    <w:p w:rsidR="008E0807" w:rsidRDefault="008E0807" w:rsidP="007D7232">
      <w:pPr>
        <w:autoSpaceDE w:val="0"/>
        <w:autoSpaceDN w:val="0"/>
        <w:adjustRightInd w:val="0"/>
        <w:spacing w:after="0" w:line="240" w:lineRule="auto"/>
        <w:rPr>
          <w:rFonts w:ascii="Arial" w:hAnsi="Arial" w:cs="Arial"/>
          <w:b/>
          <w:i/>
          <w:sz w:val="28"/>
          <w:szCs w:val="28"/>
        </w:rPr>
      </w:pPr>
    </w:p>
    <w:p w:rsidR="007D7232" w:rsidRPr="007D7232" w:rsidRDefault="007D7232" w:rsidP="007D7232">
      <w:pPr>
        <w:autoSpaceDE w:val="0"/>
        <w:autoSpaceDN w:val="0"/>
        <w:adjustRightInd w:val="0"/>
        <w:spacing w:after="0" w:line="240" w:lineRule="auto"/>
        <w:rPr>
          <w:rFonts w:ascii="Arial" w:hAnsi="Arial" w:cs="Arial"/>
          <w:b/>
          <w:i/>
          <w:sz w:val="28"/>
          <w:szCs w:val="28"/>
        </w:rPr>
      </w:pPr>
      <w:r w:rsidRPr="007D7232">
        <w:rPr>
          <w:rFonts w:ascii="Arial" w:hAnsi="Arial" w:cs="Arial"/>
          <w:b/>
          <w:i/>
          <w:sz w:val="28"/>
          <w:szCs w:val="28"/>
        </w:rPr>
        <w:t>První po</w:t>
      </w:r>
      <w:r w:rsidR="000D1B1A">
        <w:rPr>
          <w:rFonts w:ascii="Arial" w:hAnsi="Arial" w:cs="Arial"/>
          <w:b/>
          <w:i/>
          <w:sz w:val="28"/>
          <w:szCs w:val="28"/>
        </w:rPr>
        <w:t xml:space="preserve">hádka vypráví O </w:t>
      </w:r>
      <w:proofErr w:type="spellStart"/>
      <w:r w:rsidR="000D1B1A">
        <w:rPr>
          <w:rFonts w:ascii="Arial" w:hAnsi="Arial" w:cs="Arial"/>
          <w:b/>
          <w:i/>
          <w:sz w:val="28"/>
          <w:szCs w:val="28"/>
        </w:rPr>
        <w:t>Malence</w:t>
      </w:r>
      <w:proofErr w:type="spellEnd"/>
      <w:r w:rsidRPr="007D7232">
        <w:rPr>
          <w:rFonts w:ascii="Arial" w:hAnsi="Arial" w:cs="Arial"/>
          <w:b/>
          <w:i/>
          <w:sz w:val="28"/>
          <w:szCs w:val="28"/>
        </w:rPr>
        <w:t>:</w:t>
      </w:r>
    </w:p>
    <w:p w:rsidR="007D7232" w:rsidRPr="000D1B1A" w:rsidRDefault="000D1B1A" w:rsidP="000D1B1A">
      <w:pPr>
        <w:autoSpaceDE w:val="0"/>
        <w:autoSpaceDN w:val="0"/>
        <w:adjustRightInd w:val="0"/>
        <w:spacing w:after="0" w:line="240" w:lineRule="auto"/>
        <w:jc w:val="both"/>
        <w:rPr>
          <w:rFonts w:ascii="Arial" w:hAnsi="Arial" w:cs="Arial"/>
          <w:i/>
          <w:iCs/>
        </w:rPr>
      </w:pPr>
      <w:r w:rsidRPr="000D1B1A">
        <w:rPr>
          <w:rFonts w:ascii="Arial" w:hAnsi="Arial" w:cs="Arial"/>
          <w:i/>
          <w:iCs/>
        </w:rPr>
        <w:t xml:space="preserve">Žila, byla jedna stará paní, která si nesmírně moc přála mít dcerušku. Nevěděla si pomoci, a tak požádala kouzelníka. Kouzelník jí pomohl, dal jí semínko a pověděl jí, ať se o něj řádně stará a ať ho doma zasadí. Světe div se, stařenka se o semínko pečlivě starala, vykvetla z něj krásná květina a v jejím květu našla malé děťátko: holčičku, kterou pojmenovala </w:t>
      </w:r>
      <w:proofErr w:type="spellStart"/>
      <w:r w:rsidRPr="000D1B1A">
        <w:rPr>
          <w:rFonts w:ascii="Arial" w:hAnsi="Arial" w:cs="Arial"/>
          <w:i/>
          <w:iCs/>
        </w:rPr>
        <w:t>Malenka</w:t>
      </w:r>
      <w:proofErr w:type="spellEnd"/>
      <w:r w:rsidRPr="000D1B1A">
        <w:rPr>
          <w:rFonts w:ascii="Arial" w:hAnsi="Arial" w:cs="Arial"/>
          <w:i/>
          <w:iCs/>
        </w:rPr>
        <w:t xml:space="preserve">. </w:t>
      </w:r>
      <w:proofErr w:type="spellStart"/>
      <w:r w:rsidRPr="000D1B1A">
        <w:rPr>
          <w:rFonts w:ascii="Arial" w:hAnsi="Arial" w:cs="Arial"/>
          <w:i/>
          <w:iCs/>
        </w:rPr>
        <w:t>Malenku</w:t>
      </w:r>
      <w:proofErr w:type="spellEnd"/>
      <w:r w:rsidRPr="000D1B1A">
        <w:rPr>
          <w:rFonts w:ascii="Arial" w:hAnsi="Arial" w:cs="Arial"/>
          <w:i/>
          <w:iCs/>
        </w:rPr>
        <w:t xml:space="preserve"> stařena dobře vychovala a </w:t>
      </w:r>
      <w:proofErr w:type="spellStart"/>
      <w:r w:rsidRPr="000D1B1A">
        <w:rPr>
          <w:rFonts w:ascii="Arial" w:hAnsi="Arial" w:cs="Arial"/>
          <w:i/>
          <w:iCs/>
        </w:rPr>
        <w:t>Malenka</w:t>
      </w:r>
      <w:proofErr w:type="spellEnd"/>
      <w:r w:rsidRPr="000D1B1A">
        <w:rPr>
          <w:rFonts w:ascii="Arial" w:hAnsi="Arial" w:cs="Arial"/>
          <w:i/>
          <w:iCs/>
        </w:rPr>
        <w:t xml:space="preserve"> měla krásné dětství. V</w:t>
      </w:r>
      <w:r w:rsidR="008E0807">
        <w:rPr>
          <w:rFonts w:ascii="Arial" w:hAnsi="Arial" w:cs="Arial"/>
          <w:i/>
          <w:iCs/>
        </w:rPr>
        <w:t> </w:t>
      </w:r>
      <w:r w:rsidRPr="000D1B1A">
        <w:rPr>
          <w:rFonts w:ascii="Arial" w:hAnsi="Arial" w:cs="Arial"/>
          <w:i/>
          <w:iCs/>
        </w:rPr>
        <w:t>noci</w:t>
      </w:r>
      <w:r w:rsidR="008E0807">
        <w:rPr>
          <w:rFonts w:ascii="Arial" w:hAnsi="Arial" w:cs="Arial"/>
          <w:i/>
          <w:iCs/>
        </w:rPr>
        <w:t xml:space="preserve"> </w:t>
      </w:r>
      <w:r w:rsidRPr="000D1B1A">
        <w:rPr>
          <w:rFonts w:ascii="Arial" w:hAnsi="Arial" w:cs="Arial"/>
          <w:i/>
          <w:iCs/>
        </w:rPr>
        <w:t xml:space="preserve">spala v ořechové skořápce místo postele a její oblíbená aktivita byla plutí v misce vody. Tento krásný život ale narušil žabák, který jednoho dne </w:t>
      </w:r>
      <w:proofErr w:type="spellStart"/>
      <w:r w:rsidRPr="000D1B1A">
        <w:rPr>
          <w:rFonts w:ascii="Arial" w:hAnsi="Arial" w:cs="Arial"/>
          <w:i/>
          <w:iCs/>
        </w:rPr>
        <w:t>Malenku</w:t>
      </w:r>
      <w:proofErr w:type="spellEnd"/>
      <w:r w:rsidRPr="000D1B1A">
        <w:rPr>
          <w:rFonts w:ascii="Arial" w:hAnsi="Arial" w:cs="Arial"/>
          <w:i/>
          <w:iCs/>
        </w:rPr>
        <w:t xml:space="preserve"> ukradl. Zlý </w:t>
      </w:r>
      <w:proofErr w:type="spellStart"/>
      <w:r w:rsidRPr="000D1B1A">
        <w:rPr>
          <w:rFonts w:ascii="Arial" w:hAnsi="Arial" w:cs="Arial"/>
          <w:i/>
          <w:iCs/>
        </w:rPr>
        <w:t>ropušák</w:t>
      </w:r>
      <w:proofErr w:type="spellEnd"/>
      <w:r w:rsidRPr="000D1B1A">
        <w:rPr>
          <w:rFonts w:ascii="Arial" w:hAnsi="Arial" w:cs="Arial"/>
          <w:i/>
          <w:iCs/>
        </w:rPr>
        <w:t xml:space="preserve"> trval na tom, že se </w:t>
      </w:r>
      <w:proofErr w:type="spellStart"/>
      <w:r w:rsidRPr="000D1B1A">
        <w:rPr>
          <w:rFonts w:ascii="Arial" w:hAnsi="Arial" w:cs="Arial"/>
          <w:i/>
          <w:iCs/>
        </w:rPr>
        <w:t>Malenka</w:t>
      </w:r>
      <w:proofErr w:type="spellEnd"/>
      <w:r w:rsidRPr="000D1B1A">
        <w:rPr>
          <w:rFonts w:ascii="Arial" w:hAnsi="Arial" w:cs="Arial"/>
          <w:i/>
          <w:iCs/>
        </w:rPr>
        <w:t xml:space="preserve"> musí stát nevěstou jeho syna. Uvěznil jí v leknínu uprostřed jezera a </w:t>
      </w:r>
      <w:proofErr w:type="spellStart"/>
      <w:r w:rsidRPr="000D1B1A">
        <w:rPr>
          <w:rFonts w:ascii="Arial" w:hAnsi="Arial" w:cs="Arial"/>
          <w:i/>
          <w:iCs/>
        </w:rPr>
        <w:t>Malenka</w:t>
      </w:r>
      <w:proofErr w:type="spellEnd"/>
      <w:r w:rsidRPr="000D1B1A">
        <w:rPr>
          <w:rFonts w:ascii="Arial" w:hAnsi="Arial" w:cs="Arial"/>
          <w:i/>
          <w:iCs/>
        </w:rPr>
        <w:t xml:space="preserve"> byla tak moc nešťastná, že pořád jen plakala. Plakala tak nahlas, že jí uslyšely rybky z jezera. Ryby jí pomohly, zpřetrhaly kořínky leknínu a </w:t>
      </w:r>
      <w:proofErr w:type="spellStart"/>
      <w:r w:rsidRPr="000D1B1A">
        <w:rPr>
          <w:rFonts w:ascii="Arial" w:hAnsi="Arial" w:cs="Arial"/>
          <w:i/>
          <w:iCs/>
        </w:rPr>
        <w:t>Malenku</w:t>
      </w:r>
      <w:proofErr w:type="spellEnd"/>
      <w:r w:rsidRPr="000D1B1A">
        <w:rPr>
          <w:rFonts w:ascii="Arial" w:hAnsi="Arial" w:cs="Arial"/>
          <w:i/>
          <w:iCs/>
        </w:rPr>
        <w:t xml:space="preserve"> pustily na svobodu. Odplula na leknínu ke břehu, a to byl její šťastný konec.</w:t>
      </w:r>
    </w:p>
    <w:p w:rsidR="000D1B1A" w:rsidRDefault="000D1B1A" w:rsidP="000D1B1A">
      <w:pPr>
        <w:autoSpaceDE w:val="0"/>
        <w:autoSpaceDN w:val="0"/>
        <w:adjustRightInd w:val="0"/>
        <w:spacing w:after="0" w:line="240" w:lineRule="auto"/>
        <w:rPr>
          <w:rFonts w:ascii="EBGaramond-Italic" w:hAnsi="EBGaramond-Italic" w:cs="EBGaramond-Italic"/>
          <w:i/>
          <w:iCs/>
        </w:rPr>
      </w:pPr>
    </w:p>
    <w:p w:rsidR="007D7232" w:rsidRPr="007D7232" w:rsidRDefault="007D7232" w:rsidP="007D7232">
      <w:pPr>
        <w:autoSpaceDE w:val="0"/>
        <w:autoSpaceDN w:val="0"/>
        <w:adjustRightInd w:val="0"/>
        <w:spacing w:after="0" w:line="240" w:lineRule="auto"/>
        <w:rPr>
          <w:rFonts w:ascii="Arial" w:hAnsi="Arial" w:cs="Arial"/>
          <w:b/>
          <w:i/>
          <w:sz w:val="28"/>
          <w:szCs w:val="28"/>
        </w:rPr>
      </w:pPr>
      <w:r w:rsidRPr="007D7232">
        <w:rPr>
          <w:rFonts w:ascii="Arial" w:hAnsi="Arial" w:cs="Arial"/>
          <w:b/>
          <w:i/>
          <w:sz w:val="28"/>
          <w:szCs w:val="28"/>
        </w:rPr>
        <w:t>Druhá pohádka vypráví</w:t>
      </w:r>
      <w:r w:rsidR="001F185D">
        <w:rPr>
          <w:rFonts w:ascii="Arial" w:hAnsi="Arial" w:cs="Arial"/>
          <w:b/>
          <w:i/>
          <w:sz w:val="28"/>
          <w:szCs w:val="28"/>
        </w:rPr>
        <w:t xml:space="preserve"> O </w:t>
      </w:r>
      <w:bookmarkStart w:id="0" w:name="_GoBack"/>
      <w:bookmarkEnd w:id="0"/>
      <w:proofErr w:type="spellStart"/>
      <w:r w:rsidR="000D1B1A">
        <w:rPr>
          <w:rFonts w:ascii="Arial" w:hAnsi="Arial" w:cs="Arial"/>
          <w:b/>
          <w:i/>
          <w:sz w:val="28"/>
          <w:szCs w:val="28"/>
        </w:rPr>
        <w:t>Pinocchiovi</w:t>
      </w:r>
      <w:proofErr w:type="spellEnd"/>
      <w:r w:rsidRPr="007D7232">
        <w:rPr>
          <w:rFonts w:ascii="Arial" w:hAnsi="Arial" w:cs="Arial"/>
          <w:b/>
          <w:i/>
          <w:sz w:val="28"/>
          <w:szCs w:val="28"/>
        </w:rPr>
        <w:t>:</w:t>
      </w:r>
    </w:p>
    <w:p w:rsidR="000D1B1A" w:rsidRPr="000D1B1A" w:rsidRDefault="000D1B1A" w:rsidP="000D1B1A">
      <w:pPr>
        <w:autoSpaceDE w:val="0"/>
        <w:autoSpaceDN w:val="0"/>
        <w:adjustRightInd w:val="0"/>
        <w:spacing w:after="0" w:line="240" w:lineRule="auto"/>
        <w:jc w:val="both"/>
        <w:rPr>
          <w:rFonts w:ascii="Arial" w:hAnsi="Arial" w:cs="Arial"/>
          <w:i/>
          <w:iCs/>
        </w:rPr>
      </w:pPr>
      <w:r w:rsidRPr="000D1B1A">
        <w:rPr>
          <w:rFonts w:ascii="Arial" w:hAnsi="Arial" w:cs="Arial"/>
          <w:i/>
          <w:iCs/>
        </w:rPr>
        <w:t xml:space="preserve">V jedné malé chaloupce žil starý bezdětný řezbář. Byl strašně osamělý, a tak, aby si udělal společnost, vytvořil dřevěného panáčka, kterého pojmenoval </w:t>
      </w:r>
      <w:proofErr w:type="spellStart"/>
      <w:r w:rsidRPr="000D1B1A">
        <w:rPr>
          <w:rFonts w:ascii="Arial" w:hAnsi="Arial" w:cs="Arial"/>
          <w:i/>
          <w:iCs/>
        </w:rPr>
        <w:t>Pinocchio</w:t>
      </w:r>
      <w:proofErr w:type="spellEnd"/>
      <w:r w:rsidRPr="000D1B1A">
        <w:rPr>
          <w:rFonts w:ascii="Arial" w:hAnsi="Arial" w:cs="Arial"/>
          <w:i/>
          <w:iCs/>
        </w:rPr>
        <w:t xml:space="preserve">. Jednoho dne je navštívila víla, která řezbáři chtěla poděkovat za jeho dobrosrdečnost. Dala mu krásný dar- nechala dřevěného panáčka obživnout. Z panáčka se stala loutka, ale to mu nestačilo, chtěl se stát obyčejným živým chlapcem. Pověděl to víle a ta mu slíbila, že se tak stane, jestli si to zaslouží. </w:t>
      </w:r>
      <w:proofErr w:type="spellStart"/>
      <w:r w:rsidRPr="000D1B1A">
        <w:rPr>
          <w:rFonts w:ascii="Arial" w:hAnsi="Arial" w:cs="Arial"/>
          <w:i/>
          <w:iCs/>
        </w:rPr>
        <w:t>Pinocchio</w:t>
      </w:r>
      <w:proofErr w:type="spellEnd"/>
      <w:r w:rsidRPr="000D1B1A">
        <w:rPr>
          <w:rFonts w:ascii="Arial" w:hAnsi="Arial" w:cs="Arial"/>
          <w:i/>
          <w:iCs/>
        </w:rPr>
        <w:t xml:space="preserve"> chtěl zapadnout mezi ostatní, a tak ho řezbář poslal do školy. Po cestě</w:t>
      </w:r>
    </w:p>
    <w:p w:rsidR="000D1B1A" w:rsidRPr="000D1B1A" w:rsidRDefault="000D1B1A" w:rsidP="000D1B1A">
      <w:pPr>
        <w:autoSpaceDE w:val="0"/>
        <w:autoSpaceDN w:val="0"/>
        <w:adjustRightInd w:val="0"/>
        <w:spacing w:after="0" w:line="240" w:lineRule="auto"/>
        <w:jc w:val="both"/>
        <w:rPr>
          <w:rFonts w:ascii="Arial" w:hAnsi="Arial" w:cs="Arial"/>
          <w:i/>
          <w:iCs/>
        </w:rPr>
      </w:pPr>
      <w:r w:rsidRPr="000D1B1A">
        <w:rPr>
          <w:rFonts w:ascii="Arial" w:hAnsi="Arial" w:cs="Arial"/>
          <w:i/>
          <w:iCs/>
        </w:rPr>
        <w:t xml:space="preserve">pro učebnice potkal kočku a lišáka. Dva zloděje, kteří ho chtěli o peníze připravit, a tak mu nalhali, že znají místo, kde má zasadit peníze, co dostal na učebnice a z nich pak vyroste strom. </w:t>
      </w:r>
      <w:proofErr w:type="spellStart"/>
      <w:r w:rsidRPr="000D1B1A">
        <w:rPr>
          <w:rFonts w:ascii="Arial" w:hAnsi="Arial" w:cs="Arial"/>
          <w:i/>
          <w:iCs/>
        </w:rPr>
        <w:t>Pinocchio</w:t>
      </w:r>
      <w:proofErr w:type="spellEnd"/>
      <w:r w:rsidRPr="000D1B1A">
        <w:rPr>
          <w:rFonts w:ascii="Arial" w:hAnsi="Arial" w:cs="Arial"/>
          <w:i/>
          <w:iCs/>
        </w:rPr>
        <w:t xml:space="preserve"> jim uvěřil, jenže lišák a kočka ho obelhali, zakopané peníze vzali a nebohou loutku pověsili na strom. Když už </w:t>
      </w:r>
      <w:proofErr w:type="spellStart"/>
      <w:r w:rsidRPr="000D1B1A">
        <w:rPr>
          <w:rFonts w:ascii="Arial" w:hAnsi="Arial" w:cs="Arial"/>
          <w:i/>
          <w:iCs/>
        </w:rPr>
        <w:t>Pinocchio</w:t>
      </w:r>
      <w:proofErr w:type="spellEnd"/>
      <w:r w:rsidRPr="000D1B1A">
        <w:rPr>
          <w:rFonts w:ascii="Arial" w:hAnsi="Arial" w:cs="Arial"/>
          <w:i/>
          <w:iCs/>
        </w:rPr>
        <w:t xml:space="preserve"> nemohl vyčerpáním, zachránila ho dobrá víla. Ptala se ho, jak se na strom dostal, jenže chlapec se za sebe tak moc styděl, že jí raději pověděl lež. Po zalhání mu ale o kousek povyrostl jeho dřevěný nos. Víla okamžitě poznala,</w:t>
      </w:r>
    </w:p>
    <w:p w:rsidR="007D7232" w:rsidRPr="000D1B1A" w:rsidRDefault="000D1B1A" w:rsidP="000D1B1A">
      <w:pPr>
        <w:autoSpaceDE w:val="0"/>
        <w:autoSpaceDN w:val="0"/>
        <w:adjustRightInd w:val="0"/>
        <w:spacing w:after="0" w:line="240" w:lineRule="auto"/>
        <w:jc w:val="both"/>
        <w:rPr>
          <w:rFonts w:ascii="Arial" w:hAnsi="Arial" w:cs="Arial"/>
          <w:i/>
          <w:iCs/>
        </w:rPr>
      </w:pPr>
      <w:r w:rsidRPr="000D1B1A">
        <w:rPr>
          <w:rFonts w:ascii="Arial" w:hAnsi="Arial" w:cs="Arial"/>
          <w:i/>
          <w:iCs/>
        </w:rPr>
        <w:t xml:space="preserve">že neříká pravdu, ale </w:t>
      </w:r>
      <w:proofErr w:type="spellStart"/>
      <w:r w:rsidRPr="000D1B1A">
        <w:rPr>
          <w:rFonts w:ascii="Arial" w:hAnsi="Arial" w:cs="Arial"/>
          <w:i/>
          <w:iCs/>
        </w:rPr>
        <w:t>Pinocchio</w:t>
      </w:r>
      <w:proofErr w:type="spellEnd"/>
      <w:r w:rsidRPr="000D1B1A">
        <w:rPr>
          <w:rFonts w:ascii="Arial" w:hAnsi="Arial" w:cs="Arial"/>
          <w:i/>
          <w:iCs/>
        </w:rPr>
        <w:t xml:space="preserve"> se omluvil a slíbil, že už nikdy nezalže. Víla poznala, že to myslí vážně a splnila jeho přání- proměnila ho v obyčejného chlapce.</w:t>
      </w:r>
    </w:p>
    <w:p w:rsidR="007D7232" w:rsidRDefault="007D7232" w:rsidP="007D7232">
      <w:pPr>
        <w:autoSpaceDE w:val="0"/>
        <w:autoSpaceDN w:val="0"/>
        <w:adjustRightInd w:val="0"/>
        <w:spacing w:after="0" w:line="240" w:lineRule="auto"/>
        <w:rPr>
          <w:rFonts w:ascii="EBGaramond-Italic" w:hAnsi="EBGaramond-Italic" w:cs="EBGaramond-Italic"/>
          <w:i/>
          <w:iCs/>
        </w:rPr>
      </w:pPr>
    </w:p>
    <w:p w:rsidR="007D7232" w:rsidRPr="007D7232" w:rsidRDefault="007D7232" w:rsidP="007D7232">
      <w:pPr>
        <w:autoSpaceDE w:val="0"/>
        <w:autoSpaceDN w:val="0"/>
        <w:adjustRightInd w:val="0"/>
        <w:spacing w:after="0" w:line="240" w:lineRule="auto"/>
        <w:jc w:val="both"/>
        <w:rPr>
          <w:rFonts w:ascii="Arial" w:hAnsi="Arial" w:cs="Arial"/>
          <w:b/>
          <w:i/>
          <w:sz w:val="24"/>
          <w:szCs w:val="24"/>
        </w:rPr>
      </w:pPr>
      <w:r w:rsidRPr="007D7232">
        <w:rPr>
          <w:rFonts w:ascii="Arial" w:hAnsi="Arial" w:cs="Arial"/>
          <w:b/>
          <w:i/>
          <w:sz w:val="24"/>
          <w:szCs w:val="24"/>
        </w:rPr>
        <w:t>Třetí pohádka vypráví O</w:t>
      </w:r>
      <w:r w:rsidR="000D1B1A">
        <w:rPr>
          <w:rFonts w:ascii="Arial" w:hAnsi="Arial" w:cs="Arial"/>
          <w:b/>
          <w:i/>
          <w:sz w:val="24"/>
          <w:szCs w:val="24"/>
        </w:rPr>
        <w:t xml:space="preserve"> šťastném princi</w:t>
      </w:r>
      <w:r w:rsidRPr="007D7232">
        <w:rPr>
          <w:rFonts w:ascii="Arial" w:hAnsi="Arial" w:cs="Arial"/>
          <w:b/>
          <w:i/>
          <w:sz w:val="24"/>
          <w:szCs w:val="24"/>
        </w:rPr>
        <w:t>:</w:t>
      </w:r>
    </w:p>
    <w:p w:rsidR="001F781E" w:rsidRPr="000D1B1A" w:rsidRDefault="000D1B1A" w:rsidP="000D1B1A">
      <w:pPr>
        <w:autoSpaceDE w:val="0"/>
        <w:autoSpaceDN w:val="0"/>
        <w:adjustRightInd w:val="0"/>
        <w:spacing w:after="0" w:line="240" w:lineRule="auto"/>
        <w:jc w:val="both"/>
        <w:rPr>
          <w:rFonts w:ascii="Arial" w:hAnsi="Arial" w:cs="Arial"/>
          <w:i/>
          <w:iCs/>
        </w:rPr>
      </w:pPr>
      <w:r w:rsidRPr="000D1B1A">
        <w:rPr>
          <w:rFonts w:ascii="Arial" w:hAnsi="Arial" w:cs="Arial"/>
          <w:i/>
          <w:iCs/>
        </w:rPr>
        <w:t>Bylo, nebylo, jedna socha prince postávala na podstavci uprostřed náměstí. Její oči byly ze dvou safírů a v jílci meče sochy je zasazen veliký rudý rubín. Každý tuto sochu obdivoval a skrytě jí záviděl její bezstarostné štěstí. Jednoho dne k jeho nohám přiletěl ptáček. Chtěla si odpočinout, ale najednou na ni začaly padat veliké kapky, ale na nebi nebyl jediný mráček. Byl to Šťastný princ. Vyprávěl Vlaštovičce o tom, jak když byl ještě živý a měl lidské srdce, nikdy nepoznal smutek a nářek. Žil pouze z pohodlí a radovánek v paláci a byl šťastný.</w:t>
      </w:r>
      <w:r w:rsidR="008E0807">
        <w:rPr>
          <w:rFonts w:ascii="Arial" w:hAnsi="Arial" w:cs="Arial"/>
          <w:i/>
          <w:iCs/>
        </w:rPr>
        <w:t xml:space="preserve"> </w:t>
      </w:r>
      <w:r w:rsidRPr="000D1B1A">
        <w:rPr>
          <w:rFonts w:ascii="Arial" w:hAnsi="Arial" w:cs="Arial"/>
          <w:i/>
          <w:iCs/>
        </w:rPr>
        <w:t>Nikdy netoužil poznat, co se skrývá za vysokou zdí paláce; stačilo mu jeho bezstarostné štěstí. Tak žil a tak také zemřel. Nyní však vidí všechnu ošklivost a bídu jeho města a měšťanů. Bohatí si peněz užívají, chodí v drahých šatech na honosné plesy, zatímco na ulici žebráci umírají hladem v naprosté chudobě. Proto poprosí Vlaštovičku, aby postupně roznesla všechny jeho drahokamy – safíry, rubíny a zlato chudým lidem. Vlaštovička musí odletět za svými druhy, ale nakonec službu Princovi vykoná. A když je pak Princ slepý (to</w:t>
      </w:r>
      <w:r w:rsidR="008E0807">
        <w:rPr>
          <w:rFonts w:ascii="Arial" w:hAnsi="Arial" w:cs="Arial"/>
          <w:i/>
          <w:iCs/>
        </w:rPr>
        <w:t xml:space="preserve"> </w:t>
      </w:r>
      <w:r w:rsidRPr="000D1B1A">
        <w:rPr>
          <w:rFonts w:ascii="Arial" w:hAnsi="Arial" w:cs="Arial"/>
          <w:i/>
          <w:iCs/>
        </w:rPr>
        <w:t>kvůli těm safírům), rozhodne se Vlaštovička, že už s ním zůstane napořád. Brzy však přišla zima, sníh a mráz. Vlaštovička umrzla a princi jeho olověné srdce prasklo na dvě půlky. Druhý den ráno šel kolem starosta a sochu nechal strhnout, protože už nebyla zlatá, a tudíž ani krásná a užitečná. Učení lidé se shodli, že je nyní naprosto bezcenná a že by se měla roztavit a z ní udělat socha nová. A tak sochu dali roztavit a z ní udělali sochu starosty. Olověné srdce se jim však roztavit nepodařilo.</w:t>
      </w:r>
    </w:p>
    <w:p w:rsidR="001F781E" w:rsidRPr="007D7232" w:rsidRDefault="001F781E" w:rsidP="007D7232">
      <w:pPr>
        <w:autoSpaceDE w:val="0"/>
        <w:autoSpaceDN w:val="0"/>
        <w:adjustRightInd w:val="0"/>
        <w:spacing w:after="0" w:line="240" w:lineRule="auto"/>
        <w:jc w:val="both"/>
        <w:rPr>
          <w:rFonts w:ascii="Arial" w:hAnsi="Arial" w:cs="Arial"/>
          <w:i/>
          <w:iCs/>
        </w:rPr>
      </w:pPr>
    </w:p>
    <w:p w:rsidR="007D7232" w:rsidRDefault="000D1B1A" w:rsidP="007D7232">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lastRenderedPageBreak/>
        <w:t>Poslední, čtvrtá</w:t>
      </w:r>
      <w:r w:rsidR="001F781E" w:rsidRPr="001F781E">
        <w:rPr>
          <w:rFonts w:ascii="Arial" w:hAnsi="Arial" w:cs="Arial"/>
          <w:b/>
          <w:i/>
          <w:sz w:val="24"/>
          <w:szCs w:val="24"/>
        </w:rPr>
        <w:t xml:space="preserve"> pohádka vypráví</w:t>
      </w:r>
      <w:r>
        <w:rPr>
          <w:rFonts w:ascii="Arial" w:hAnsi="Arial" w:cs="Arial"/>
          <w:b/>
          <w:i/>
          <w:sz w:val="24"/>
          <w:szCs w:val="24"/>
        </w:rPr>
        <w:t xml:space="preserve"> O Popelce</w:t>
      </w:r>
      <w:r w:rsidR="007D7232" w:rsidRPr="001F781E">
        <w:rPr>
          <w:rFonts w:ascii="Arial" w:hAnsi="Arial" w:cs="Arial"/>
          <w:b/>
          <w:i/>
          <w:sz w:val="24"/>
          <w:szCs w:val="24"/>
        </w:rPr>
        <w:t>:</w:t>
      </w:r>
    </w:p>
    <w:p w:rsidR="000D1B1A" w:rsidRPr="008E0807" w:rsidRDefault="000D1B1A" w:rsidP="008E0807">
      <w:pPr>
        <w:autoSpaceDE w:val="0"/>
        <w:autoSpaceDN w:val="0"/>
        <w:adjustRightInd w:val="0"/>
        <w:spacing w:after="0" w:line="240" w:lineRule="auto"/>
        <w:jc w:val="both"/>
        <w:rPr>
          <w:rFonts w:ascii="Arial" w:hAnsi="Arial" w:cs="Arial"/>
          <w:b/>
          <w:i/>
          <w:sz w:val="24"/>
          <w:szCs w:val="24"/>
        </w:rPr>
      </w:pPr>
      <w:r w:rsidRPr="008E0807">
        <w:rPr>
          <w:rFonts w:ascii="Arial" w:hAnsi="Arial" w:cs="Arial"/>
          <w:i/>
          <w:iCs/>
        </w:rPr>
        <w:t>Žila, byla dívka jménem Popelka. Její vlastní rodiče jí zemřeli, a jediná rodina, která jí zbývala, byla stará a</w:t>
      </w:r>
      <w:r w:rsidR="008E0807" w:rsidRPr="008E0807">
        <w:rPr>
          <w:rFonts w:ascii="Arial" w:hAnsi="Arial" w:cs="Arial"/>
          <w:i/>
          <w:iCs/>
        </w:rPr>
        <w:t xml:space="preserve"> </w:t>
      </w:r>
      <w:r w:rsidRPr="008E0807">
        <w:rPr>
          <w:rFonts w:ascii="Arial" w:hAnsi="Arial" w:cs="Arial"/>
          <w:i/>
          <w:iCs/>
        </w:rPr>
        <w:t>zlá macecha a její o nic lepší dcera. Musela maceše a nevlastní sestře neustále posluhovat. Jednoho dne jim</w:t>
      </w:r>
      <w:r w:rsidR="008E0807" w:rsidRPr="008E0807">
        <w:rPr>
          <w:rFonts w:ascii="Arial" w:hAnsi="Arial" w:cs="Arial"/>
          <w:i/>
          <w:iCs/>
        </w:rPr>
        <w:t xml:space="preserve"> </w:t>
      </w:r>
      <w:r w:rsidRPr="008E0807">
        <w:rPr>
          <w:rFonts w:ascii="Arial" w:hAnsi="Arial" w:cs="Arial"/>
          <w:i/>
          <w:iCs/>
        </w:rPr>
        <w:t>přišlo královské oznámení. Stálo v něm, že se bude konat královský bál a že si na něm princ vybere jeho</w:t>
      </w:r>
      <w:r w:rsidR="008E0807" w:rsidRPr="008E0807">
        <w:rPr>
          <w:rFonts w:ascii="Arial" w:hAnsi="Arial" w:cs="Arial"/>
          <w:i/>
          <w:iCs/>
        </w:rPr>
        <w:t xml:space="preserve"> </w:t>
      </w:r>
      <w:r w:rsidRPr="008E0807">
        <w:rPr>
          <w:rFonts w:ascii="Arial" w:hAnsi="Arial" w:cs="Arial"/>
          <w:i/>
          <w:iCs/>
        </w:rPr>
        <w:t>nastávající. Nevlastní sestra Popelky byla celá nadšená a pro tuto příležitost si nechala ušít robu. Smutná</w:t>
      </w:r>
      <w:r w:rsidR="008E0807" w:rsidRPr="008E0807">
        <w:rPr>
          <w:rFonts w:ascii="Arial" w:hAnsi="Arial" w:cs="Arial"/>
          <w:i/>
          <w:iCs/>
        </w:rPr>
        <w:t xml:space="preserve"> </w:t>
      </w:r>
      <w:r w:rsidRPr="008E0807">
        <w:rPr>
          <w:rFonts w:ascii="Arial" w:hAnsi="Arial" w:cs="Arial"/>
          <w:i/>
          <w:iCs/>
        </w:rPr>
        <w:t>Popelka se bálu chtěla také zúčastnit, ale macecha jí to zakázala. Usmálo se na ní štěstí a Popelku navštívila</w:t>
      </w:r>
      <w:r w:rsidR="008E0807" w:rsidRPr="008E0807">
        <w:rPr>
          <w:rFonts w:ascii="Arial" w:hAnsi="Arial" w:cs="Arial"/>
          <w:i/>
          <w:iCs/>
        </w:rPr>
        <w:t xml:space="preserve"> </w:t>
      </w:r>
      <w:r w:rsidRPr="008E0807">
        <w:rPr>
          <w:rFonts w:ascii="Arial" w:hAnsi="Arial" w:cs="Arial"/>
          <w:i/>
          <w:iCs/>
        </w:rPr>
        <w:t>její víla kmotřička. Vykouzlila jí krásný účes, líčení, šaty a kouzelné skleněné střevíčky, které nemohly padnout</w:t>
      </w:r>
      <w:r w:rsidR="008E0807" w:rsidRPr="008E0807">
        <w:rPr>
          <w:rFonts w:ascii="Arial" w:hAnsi="Arial" w:cs="Arial"/>
          <w:i/>
          <w:iCs/>
        </w:rPr>
        <w:t xml:space="preserve"> </w:t>
      </w:r>
      <w:r w:rsidRPr="008E0807">
        <w:rPr>
          <w:rFonts w:ascii="Arial" w:hAnsi="Arial" w:cs="Arial"/>
          <w:i/>
          <w:iCs/>
        </w:rPr>
        <w:t>nikomu jinému než Popelce. Na plese učarovala princi, do kterého se zakoukala i ona sama. Ale byl v</w:t>
      </w:r>
      <w:r w:rsidR="008E0807" w:rsidRPr="008E0807">
        <w:rPr>
          <w:rFonts w:ascii="Arial" w:hAnsi="Arial" w:cs="Arial"/>
          <w:i/>
          <w:iCs/>
        </w:rPr>
        <w:t> </w:t>
      </w:r>
      <w:r w:rsidRPr="008E0807">
        <w:rPr>
          <w:rFonts w:ascii="Arial" w:hAnsi="Arial" w:cs="Arial"/>
          <w:i/>
          <w:iCs/>
        </w:rPr>
        <w:t>tom</w:t>
      </w:r>
      <w:r w:rsidR="008E0807" w:rsidRPr="008E0807">
        <w:rPr>
          <w:rFonts w:ascii="Arial" w:hAnsi="Arial" w:cs="Arial"/>
          <w:i/>
          <w:iCs/>
        </w:rPr>
        <w:t xml:space="preserve"> </w:t>
      </w:r>
      <w:r w:rsidRPr="008E0807">
        <w:rPr>
          <w:rFonts w:ascii="Arial" w:hAnsi="Arial" w:cs="Arial"/>
          <w:i/>
          <w:iCs/>
        </w:rPr>
        <w:t>jeden háček. Kmotřička jí řekla, že o 12 hodině její kozla vyprší. Proto musela rychle utíkat domů, ani se</w:t>
      </w:r>
      <w:r w:rsidR="008E0807" w:rsidRPr="008E0807">
        <w:rPr>
          <w:rFonts w:ascii="Arial" w:hAnsi="Arial" w:cs="Arial"/>
          <w:i/>
          <w:iCs/>
        </w:rPr>
        <w:t xml:space="preserve"> </w:t>
      </w:r>
      <w:r w:rsidRPr="008E0807">
        <w:rPr>
          <w:rFonts w:ascii="Arial" w:hAnsi="Arial" w:cs="Arial"/>
          <w:i/>
          <w:iCs/>
        </w:rPr>
        <w:t>nestihla rozloučit s princem. Při útěku přišla o střevíček. Ten si princ nechal a hledal jí po celé zemi. Když už</w:t>
      </w:r>
      <w:r w:rsidR="008E0807" w:rsidRPr="008E0807">
        <w:rPr>
          <w:rFonts w:ascii="Arial" w:hAnsi="Arial" w:cs="Arial"/>
          <w:i/>
          <w:iCs/>
        </w:rPr>
        <w:t xml:space="preserve"> </w:t>
      </w:r>
      <w:r w:rsidRPr="008E0807">
        <w:rPr>
          <w:rFonts w:ascii="Arial" w:hAnsi="Arial" w:cs="Arial"/>
          <w:i/>
          <w:iCs/>
        </w:rPr>
        <w:t>prohledal každý kout země a zbývala mu jediná chaloupka, byl zoufalý, že svou milou nenajde. Ale v</w:t>
      </w:r>
      <w:r w:rsidR="008E0807" w:rsidRPr="008E0807">
        <w:rPr>
          <w:rFonts w:ascii="Arial" w:hAnsi="Arial" w:cs="Arial"/>
          <w:i/>
          <w:iCs/>
        </w:rPr>
        <w:t xml:space="preserve"> </w:t>
      </w:r>
      <w:r w:rsidRPr="008E0807">
        <w:rPr>
          <w:rFonts w:ascii="Arial" w:hAnsi="Arial" w:cs="Arial"/>
          <w:i/>
          <w:iCs/>
        </w:rPr>
        <w:t xml:space="preserve">posledním domě bydlela Popelka. </w:t>
      </w:r>
      <w:r w:rsidR="008E0807" w:rsidRPr="008E0807">
        <w:rPr>
          <w:rFonts w:ascii="Arial" w:hAnsi="Arial" w:cs="Arial"/>
          <w:i/>
          <w:iCs/>
        </w:rPr>
        <w:t>S</w:t>
      </w:r>
      <w:r w:rsidRPr="008E0807">
        <w:rPr>
          <w:rFonts w:ascii="Arial" w:hAnsi="Arial" w:cs="Arial"/>
          <w:i/>
          <w:iCs/>
        </w:rPr>
        <w:t>třevíc jí padl a okamžitě si jí odvedl na hrad, aby dále nemusela sloužit u</w:t>
      </w:r>
      <w:r w:rsidR="008E0807">
        <w:rPr>
          <w:rFonts w:ascii="Arial" w:hAnsi="Arial" w:cs="Arial"/>
          <w:i/>
          <w:iCs/>
        </w:rPr>
        <w:t xml:space="preserve"> </w:t>
      </w:r>
      <w:r w:rsidRPr="008E0807">
        <w:rPr>
          <w:rFonts w:ascii="Arial" w:hAnsi="Arial" w:cs="Arial"/>
          <w:i/>
          <w:iCs/>
        </w:rPr>
        <w:t>macechy. Vzali se a žili šťastně až do smrti.</w:t>
      </w:r>
    </w:p>
    <w:sectPr w:rsidR="000D1B1A" w:rsidRPr="008E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BGaramond-Bold">
    <w:panose1 w:val="00000000000000000000"/>
    <w:charset w:val="EE"/>
    <w:family w:val="auto"/>
    <w:notTrueType/>
    <w:pitch w:val="default"/>
    <w:sig w:usb0="00000005" w:usb1="00000000" w:usb2="00000000" w:usb3="00000000" w:csb0="00000002" w:csb1="00000000"/>
  </w:font>
  <w:font w:name="EBGaramond-Regular">
    <w:panose1 w:val="00000000000000000000"/>
    <w:charset w:val="EE"/>
    <w:family w:val="auto"/>
    <w:notTrueType/>
    <w:pitch w:val="default"/>
    <w:sig w:usb0="00000005" w:usb1="00000000" w:usb2="00000000" w:usb3="00000000" w:csb0="00000002" w:csb1="00000000"/>
  </w:font>
  <w:font w:name="EBGaramon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32"/>
    <w:rsid w:val="000D1B1A"/>
    <w:rsid w:val="00164D7F"/>
    <w:rsid w:val="001F185D"/>
    <w:rsid w:val="001F781E"/>
    <w:rsid w:val="007D7232"/>
    <w:rsid w:val="008E0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F160-0048-4390-8692-4FD691CA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 Michal</dc:creator>
  <cp:keywords/>
  <dc:description/>
  <cp:lastModifiedBy>Brož Michal</cp:lastModifiedBy>
  <cp:revision>3</cp:revision>
  <dcterms:created xsi:type="dcterms:W3CDTF">2020-12-28T19:14:00Z</dcterms:created>
  <dcterms:modified xsi:type="dcterms:W3CDTF">2020-12-28T19:37:00Z</dcterms:modified>
</cp:coreProperties>
</file>